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980BA" w14:textId="77777777" w:rsidR="00C9792D" w:rsidRPr="00C9792D" w:rsidRDefault="00C9792D" w:rsidP="00C9792D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C9792D">
        <w:rPr>
          <w:b/>
          <w:bCs/>
          <w:i/>
          <w:iCs/>
          <w:sz w:val="56"/>
          <w:szCs w:val="56"/>
        </w:rPr>
        <w:t xml:space="preserve">Standardy </w:t>
      </w:r>
      <w:r w:rsidRPr="00C9792D">
        <w:rPr>
          <w:b/>
          <w:bCs/>
          <w:i/>
          <w:iCs/>
          <w:color w:val="000000" w:themeColor="text1"/>
          <w:sz w:val="56"/>
          <w:szCs w:val="56"/>
        </w:rPr>
        <w:t>ochrony małoletnich</w:t>
      </w:r>
    </w:p>
    <w:p w14:paraId="394C65C5" w14:textId="77777777" w:rsidR="00C9792D" w:rsidRP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  <w:r w:rsidRPr="00C9792D">
        <w:rPr>
          <w:b/>
          <w:bCs/>
          <w:i/>
          <w:iCs/>
          <w:sz w:val="56"/>
          <w:szCs w:val="56"/>
        </w:rPr>
        <w:t xml:space="preserve"> obowiązujące </w:t>
      </w:r>
    </w:p>
    <w:p w14:paraId="42E8F655" w14:textId="77777777" w:rsidR="00C9792D" w:rsidRP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  <w:r w:rsidRPr="00C9792D">
        <w:rPr>
          <w:b/>
          <w:bCs/>
          <w:i/>
          <w:iCs/>
          <w:sz w:val="56"/>
          <w:szCs w:val="56"/>
        </w:rPr>
        <w:t xml:space="preserve">w Szkole Podstawowej nr 70 </w:t>
      </w:r>
    </w:p>
    <w:p w14:paraId="7E3EE474" w14:textId="77777777" w:rsidR="00C9792D" w:rsidRP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  <w:r w:rsidRPr="00C9792D">
        <w:rPr>
          <w:b/>
          <w:bCs/>
          <w:i/>
          <w:iCs/>
          <w:sz w:val="56"/>
          <w:szCs w:val="56"/>
        </w:rPr>
        <w:t>im. St. Wyspiańskiego w Łodzi</w:t>
      </w:r>
    </w:p>
    <w:p w14:paraId="4DCF4494" w14:textId="77777777" w:rsidR="00C9792D" w:rsidRPr="00BC154B" w:rsidRDefault="00C9792D" w:rsidP="00C9792D">
      <w:pPr>
        <w:jc w:val="center"/>
        <w:rPr>
          <w:b/>
          <w:bCs/>
          <w:i/>
          <w:iCs/>
          <w:color w:val="000000" w:themeColor="text1"/>
          <w:sz w:val="56"/>
          <w:szCs w:val="56"/>
        </w:rPr>
      </w:pPr>
      <w:r w:rsidRPr="00BC154B">
        <w:rPr>
          <w:b/>
          <w:bCs/>
          <w:i/>
          <w:iCs/>
          <w:color w:val="000000" w:themeColor="text1"/>
          <w:sz w:val="56"/>
          <w:szCs w:val="56"/>
        </w:rPr>
        <w:t xml:space="preserve"> </w:t>
      </w:r>
    </w:p>
    <w:p w14:paraId="2386C725" w14:textId="77777777" w:rsid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</w:p>
    <w:p w14:paraId="0492A711" w14:textId="4585D96E" w:rsid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wersja skrócona</w:t>
      </w:r>
    </w:p>
    <w:p w14:paraId="091FFBBD" w14:textId="77777777" w:rsidR="00C9792D" w:rsidRDefault="00C9792D" w:rsidP="00C9792D">
      <w:pPr>
        <w:jc w:val="center"/>
        <w:rPr>
          <w:b/>
          <w:bCs/>
          <w:i/>
          <w:iCs/>
          <w:sz w:val="56"/>
          <w:szCs w:val="56"/>
        </w:rPr>
      </w:pPr>
    </w:p>
    <w:p w14:paraId="2B093CDB" w14:textId="77777777" w:rsidR="00C9792D" w:rsidRDefault="00C9792D" w:rsidP="00C9792D">
      <w:pPr>
        <w:jc w:val="center"/>
        <w:rPr>
          <w:sz w:val="28"/>
          <w:szCs w:val="28"/>
        </w:rPr>
      </w:pPr>
    </w:p>
    <w:p w14:paraId="1C706412" w14:textId="77777777" w:rsidR="00C9792D" w:rsidRDefault="00C9792D" w:rsidP="00C9792D">
      <w:pPr>
        <w:jc w:val="center"/>
        <w:rPr>
          <w:sz w:val="28"/>
          <w:szCs w:val="28"/>
        </w:rPr>
      </w:pPr>
    </w:p>
    <w:p w14:paraId="1EBBB718" w14:textId="77777777" w:rsidR="00C9792D" w:rsidRDefault="00C9792D" w:rsidP="00C9792D">
      <w:pPr>
        <w:jc w:val="center"/>
        <w:rPr>
          <w:sz w:val="28"/>
          <w:szCs w:val="28"/>
        </w:rPr>
      </w:pPr>
    </w:p>
    <w:p w14:paraId="226BE22C" w14:textId="77777777" w:rsidR="00C9792D" w:rsidRDefault="00C9792D" w:rsidP="00C9792D">
      <w:pPr>
        <w:jc w:val="center"/>
        <w:rPr>
          <w:sz w:val="28"/>
          <w:szCs w:val="28"/>
        </w:rPr>
      </w:pPr>
    </w:p>
    <w:p w14:paraId="1FD06C48" w14:textId="77777777" w:rsidR="00C9792D" w:rsidRDefault="00C9792D" w:rsidP="00C9792D">
      <w:pPr>
        <w:jc w:val="center"/>
        <w:rPr>
          <w:sz w:val="28"/>
          <w:szCs w:val="28"/>
        </w:rPr>
      </w:pPr>
    </w:p>
    <w:p w14:paraId="19D6C5C6" w14:textId="77777777" w:rsidR="00C9792D" w:rsidRDefault="00C9792D" w:rsidP="00C9792D">
      <w:pPr>
        <w:jc w:val="center"/>
        <w:rPr>
          <w:sz w:val="28"/>
          <w:szCs w:val="28"/>
        </w:rPr>
      </w:pPr>
    </w:p>
    <w:p w14:paraId="5F6DF892" w14:textId="77777777" w:rsidR="00C9792D" w:rsidRDefault="00C9792D" w:rsidP="00C9792D">
      <w:pPr>
        <w:rPr>
          <w:sz w:val="28"/>
          <w:szCs w:val="28"/>
        </w:rPr>
      </w:pPr>
    </w:p>
    <w:p w14:paraId="18E5E95C" w14:textId="77777777" w:rsidR="00C9792D" w:rsidRDefault="00C9792D" w:rsidP="00C9792D">
      <w:pPr>
        <w:jc w:val="center"/>
        <w:rPr>
          <w:sz w:val="28"/>
          <w:szCs w:val="28"/>
        </w:rPr>
      </w:pPr>
    </w:p>
    <w:p w14:paraId="47362C9D" w14:textId="77777777" w:rsidR="00C9792D" w:rsidRDefault="00C9792D" w:rsidP="00C9792D">
      <w:pPr>
        <w:jc w:val="center"/>
        <w:rPr>
          <w:sz w:val="48"/>
          <w:szCs w:val="48"/>
        </w:rPr>
      </w:pPr>
    </w:p>
    <w:p w14:paraId="045A53BD" w14:textId="77777777" w:rsidR="00C9792D" w:rsidRDefault="00C9792D" w:rsidP="00C9792D">
      <w:pPr>
        <w:jc w:val="center"/>
        <w:rPr>
          <w:sz w:val="48"/>
          <w:szCs w:val="48"/>
        </w:rPr>
      </w:pPr>
    </w:p>
    <w:p w14:paraId="1D33D25B" w14:textId="77777777" w:rsidR="00C9792D" w:rsidRDefault="00C9792D" w:rsidP="00C9792D">
      <w:pPr>
        <w:spacing w:after="0" w:line="240" w:lineRule="auto"/>
        <w:jc w:val="center"/>
        <w:rPr>
          <w:sz w:val="48"/>
          <w:szCs w:val="48"/>
          <w:u w:val="single"/>
        </w:rPr>
      </w:pPr>
    </w:p>
    <w:p w14:paraId="184B1ED4" w14:textId="3AF32734" w:rsidR="00C9792D" w:rsidRPr="00C9792D" w:rsidRDefault="00C9792D" w:rsidP="00C9792D">
      <w:pPr>
        <w:spacing w:after="0" w:line="240" w:lineRule="auto"/>
        <w:jc w:val="center"/>
        <w:rPr>
          <w:sz w:val="48"/>
          <w:szCs w:val="48"/>
        </w:rPr>
      </w:pPr>
      <w:r w:rsidRPr="00C9792D">
        <w:rPr>
          <w:sz w:val="48"/>
          <w:szCs w:val="48"/>
        </w:rPr>
        <w:lastRenderedPageBreak/>
        <w:t>Wstęp</w:t>
      </w:r>
    </w:p>
    <w:p w14:paraId="14EA6217" w14:textId="77777777" w:rsidR="00C9792D" w:rsidRPr="00C9792D" w:rsidRDefault="00C9792D" w:rsidP="00C9792D">
      <w:pPr>
        <w:spacing w:after="0" w:line="240" w:lineRule="auto"/>
        <w:jc w:val="center"/>
        <w:rPr>
          <w:sz w:val="48"/>
          <w:szCs w:val="48"/>
        </w:rPr>
      </w:pPr>
    </w:p>
    <w:p w14:paraId="7EC1D33C" w14:textId="77777777" w:rsidR="00C9792D" w:rsidRPr="00C9792D" w:rsidRDefault="00C9792D" w:rsidP="00C9792D">
      <w:pPr>
        <w:spacing w:after="0" w:line="240" w:lineRule="auto"/>
        <w:rPr>
          <w:sz w:val="28"/>
          <w:szCs w:val="28"/>
        </w:rPr>
      </w:pPr>
      <w:r w:rsidRPr="00C9792D">
        <w:rPr>
          <w:sz w:val="28"/>
          <w:szCs w:val="28"/>
        </w:rPr>
        <w:t xml:space="preserve">Zasadą obowiązującą wszystkich pracowników Szkoły Podstawowej nr 70 </w:t>
      </w:r>
    </w:p>
    <w:p w14:paraId="76051D80" w14:textId="77777777" w:rsidR="00D0233B" w:rsidRDefault="00C9792D" w:rsidP="00C9792D">
      <w:pPr>
        <w:spacing w:after="0" w:line="240" w:lineRule="auto"/>
        <w:rPr>
          <w:sz w:val="28"/>
          <w:szCs w:val="28"/>
        </w:rPr>
      </w:pPr>
      <w:r w:rsidRPr="00C9792D">
        <w:rPr>
          <w:sz w:val="28"/>
          <w:szCs w:val="28"/>
        </w:rPr>
        <w:t xml:space="preserve">w Łodzi im. St. Wyspiańskiego (zwanej dalej Szkołą) jest działanie na rzecz dobra dziecka/ucznia/wychowanka (zwanego dalej uczniem), w tym zapewnienie </w:t>
      </w:r>
    </w:p>
    <w:p w14:paraId="6CD19E8E" w14:textId="6047BD53" w:rsidR="00C9792D" w:rsidRPr="00C9792D" w:rsidRDefault="00C9792D" w:rsidP="00C9792D">
      <w:pPr>
        <w:spacing w:after="0" w:line="240" w:lineRule="auto"/>
        <w:rPr>
          <w:sz w:val="28"/>
          <w:szCs w:val="28"/>
        </w:rPr>
      </w:pPr>
      <w:r w:rsidRPr="00C9792D">
        <w:rPr>
          <w:sz w:val="28"/>
          <w:szCs w:val="28"/>
        </w:rPr>
        <w:t xml:space="preserve">mu ochrony przed krzywdzeniem. Każdy pracownik jest zobowiązany przestrzegać prawa,  przepisów wewnętrznych Szkoły , zasad i procedur określonych w niniejszym dokumencie, </w:t>
      </w:r>
      <w:r w:rsidR="00D0233B">
        <w:rPr>
          <w:sz w:val="28"/>
          <w:szCs w:val="28"/>
        </w:rPr>
        <w:t>zgodnie ze swoimi kompetencjami</w:t>
      </w:r>
      <w:r w:rsidRPr="00C9792D">
        <w:rPr>
          <w:sz w:val="28"/>
          <w:szCs w:val="28"/>
        </w:rPr>
        <w:t>.</w:t>
      </w:r>
    </w:p>
    <w:p w14:paraId="4A72F9A3" w14:textId="77777777" w:rsidR="00552350" w:rsidRDefault="00C9792D" w:rsidP="00C9792D">
      <w:pPr>
        <w:spacing w:after="0" w:line="240" w:lineRule="auto"/>
        <w:rPr>
          <w:sz w:val="28"/>
          <w:szCs w:val="28"/>
        </w:rPr>
      </w:pPr>
      <w:r w:rsidRPr="00C9792D">
        <w:rPr>
          <w:sz w:val="28"/>
          <w:szCs w:val="28"/>
        </w:rPr>
        <w:t xml:space="preserve">Niniejsze Standardy ochrony małoletnich przed krzywdzeniem określają procedury interwencji, zasady zapobiegania krzywdzeniu, a w sytuacji </w:t>
      </w:r>
    </w:p>
    <w:p w14:paraId="40BC8DDE" w14:textId="4A171586" w:rsidR="00C9792D" w:rsidRPr="00C9792D" w:rsidRDefault="00552350" w:rsidP="00C979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</w:t>
      </w:r>
      <w:r w:rsidR="00C9792D" w:rsidRPr="00C9792D">
        <w:rPr>
          <w:sz w:val="28"/>
          <w:szCs w:val="28"/>
        </w:rPr>
        <w:t>dy</w:t>
      </w:r>
      <w:r>
        <w:rPr>
          <w:sz w:val="28"/>
          <w:szCs w:val="28"/>
        </w:rPr>
        <w:t xml:space="preserve"> </w:t>
      </w:r>
      <w:r w:rsidR="00C9792D" w:rsidRPr="00C9792D">
        <w:rPr>
          <w:sz w:val="28"/>
          <w:szCs w:val="28"/>
        </w:rPr>
        <w:t xml:space="preserve">do krzywdzenia doszło – określają zasady zmniejszania jego skutków. </w:t>
      </w:r>
    </w:p>
    <w:p w14:paraId="3AB5E95A" w14:textId="0039206A" w:rsidR="00C9792D" w:rsidRPr="00C9792D" w:rsidRDefault="00C9792D" w:rsidP="00C9792D">
      <w:pPr>
        <w:spacing w:after="0" w:line="240" w:lineRule="auto"/>
        <w:rPr>
          <w:sz w:val="28"/>
          <w:szCs w:val="28"/>
        </w:rPr>
      </w:pPr>
      <w:r w:rsidRPr="00C9792D">
        <w:rPr>
          <w:sz w:val="28"/>
          <w:szCs w:val="28"/>
        </w:rPr>
        <w:t>Standardy ochrony małoletnich są podane do wiadomości zarówno pracowników, rodziców/opiekunów uczniów oraz samych uczniów</w:t>
      </w:r>
      <w:r>
        <w:rPr>
          <w:sz w:val="28"/>
          <w:szCs w:val="28"/>
        </w:rPr>
        <w:t>.</w:t>
      </w:r>
      <w:bookmarkStart w:id="0" w:name="_Hlk148628478"/>
    </w:p>
    <w:p w14:paraId="6FC5F6A9" w14:textId="77777777" w:rsidR="00C9792D" w:rsidRDefault="00C9792D" w:rsidP="00C9792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894B0DA" w14:textId="77777777" w:rsidR="00C9792D" w:rsidRDefault="00C9792D" w:rsidP="00C9792D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B514DA0" w14:textId="77777777" w:rsidR="00C9792D" w:rsidRPr="006F3033" w:rsidRDefault="00C9792D" w:rsidP="00C9792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F3033">
        <w:rPr>
          <w:rFonts w:cstheme="minorHAnsi"/>
          <w:b/>
          <w:sz w:val="28"/>
          <w:szCs w:val="28"/>
        </w:rPr>
        <w:t>STANDARDY WPROWADZONE W SZKOLE:</w:t>
      </w:r>
    </w:p>
    <w:p w14:paraId="566AAB5A" w14:textId="77777777" w:rsidR="00DA3B49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0A986EA" w14:textId="77777777" w:rsidR="00DA3B49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3B49">
        <w:rPr>
          <w:rFonts w:cstheme="minorHAnsi"/>
          <w:b/>
          <w:sz w:val="28"/>
          <w:szCs w:val="28"/>
        </w:rPr>
        <w:t>§</w:t>
      </w:r>
      <w:r>
        <w:rPr>
          <w:rFonts w:cstheme="minorHAnsi"/>
          <w:b/>
          <w:sz w:val="28"/>
          <w:szCs w:val="28"/>
        </w:rPr>
        <w:t xml:space="preserve"> 1 </w:t>
      </w:r>
    </w:p>
    <w:p w14:paraId="191BAFF8" w14:textId="6C7A7363" w:rsidR="00C9792D" w:rsidRPr="00DA3B49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Zasady zapewniające bezpieczne relacje między uczniami, a personelem</w:t>
      </w:r>
    </w:p>
    <w:p w14:paraId="71BBACE6" w14:textId="77777777" w:rsidR="00C9792D" w:rsidRPr="00007C64" w:rsidRDefault="00C9792D" w:rsidP="00C9792D">
      <w:pPr>
        <w:pStyle w:val="Akapitzlist"/>
        <w:spacing w:after="0" w:line="240" w:lineRule="auto"/>
        <w:ind w:left="1068"/>
        <w:rPr>
          <w:rFonts w:cstheme="minorHAnsi"/>
          <w:sz w:val="28"/>
          <w:szCs w:val="28"/>
        </w:rPr>
      </w:pPr>
    </w:p>
    <w:p w14:paraId="47E4E96B" w14:textId="77777777" w:rsidR="00C9792D" w:rsidRPr="00DA3B49" w:rsidRDefault="00C9792D" w:rsidP="00C9792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Pracownicy szkoły:  </w:t>
      </w:r>
    </w:p>
    <w:p w14:paraId="33DB7D12" w14:textId="77777777" w:rsidR="00C9792D" w:rsidRPr="00DA3B49" w:rsidRDefault="00C9792D" w:rsidP="00C9792D">
      <w:pPr>
        <w:pStyle w:val="Akapitzlist"/>
        <w:spacing w:after="0" w:line="240" w:lineRule="auto"/>
        <w:ind w:left="426"/>
        <w:rPr>
          <w:rFonts w:cstheme="minorHAnsi"/>
          <w:b/>
          <w:color w:val="000000" w:themeColor="text1"/>
          <w:sz w:val="28"/>
          <w:szCs w:val="28"/>
        </w:rPr>
      </w:pPr>
    </w:p>
    <w:p w14:paraId="02275DA2" w14:textId="77777777" w:rsidR="00D0233B" w:rsidRPr="00D0233B" w:rsidRDefault="00C9792D" w:rsidP="00C9792D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szanują godność ucznia jako osoby, traktują go podmiotowo, starają się wspierać go i odpowiadać na jego indywidualne potrzeby, traktują uczniów w sposób sprawiedliwy bez względu </w:t>
      </w:r>
    </w:p>
    <w:p w14:paraId="17AE2545" w14:textId="77777777" w:rsidR="00D0233B" w:rsidRDefault="00C9792D" w:rsidP="00D0233B">
      <w:pPr>
        <w:pStyle w:val="Akapitzlist"/>
        <w:spacing w:after="0" w:line="240" w:lineRule="auto"/>
        <w:ind w:left="150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na sprawność/niepełnosprawność oraz uwzględniając </w:t>
      </w:r>
    </w:p>
    <w:p w14:paraId="0659F528" w14:textId="3B3FBFCE" w:rsidR="00C9792D" w:rsidRPr="00DA3B49" w:rsidRDefault="00C9792D" w:rsidP="00D0233B">
      <w:pPr>
        <w:pStyle w:val="Akapitzlist"/>
        <w:spacing w:after="0" w:line="240" w:lineRule="auto"/>
        <w:ind w:left="1506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ich specyficzne potrzeby edukacyjne</w:t>
      </w:r>
    </w:p>
    <w:p w14:paraId="441EBC4C" w14:textId="77777777" w:rsidR="00C9792D" w:rsidRPr="00DA3B49" w:rsidRDefault="00C9792D" w:rsidP="00C9792D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zgodnie ze swoimi kompetencjami - wychowują ucznia w duchu odpowiedzialności za własne czyny i ponoszenia konsekwencji dokonanych wyborów </w:t>
      </w:r>
    </w:p>
    <w:p w14:paraId="6A2A955C" w14:textId="77777777" w:rsidR="00C9792D" w:rsidRPr="00DA3B49" w:rsidRDefault="00C9792D" w:rsidP="00C9792D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rozwijają kompetencje społeczne uczniów, w tym umiejętności funkcjonowania w grupie</w:t>
      </w:r>
    </w:p>
    <w:p w14:paraId="7EB0DDE2" w14:textId="77777777" w:rsidR="00C9792D" w:rsidRPr="00DA3B49" w:rsidRDefault="00C9792D" w:rsidP="00C9792D">
      <w:pPr>
        <w:pStyle w:val="Akapitzlist"/>
        <w:numPr>
          <w:ilvl w:val="0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nie stosują przemocy wobec uczniów, w tym:</w:t>
      </w:r>
    </w:p>
    <w:p w14:paraId="623D23C8" w14:textId="77777777" w:rsidR="00C9792D" w:rsidRPr="00DA3B49" w:rsidRDefault="00C9792D" w:rsidP="00C9792D">
      <w:pPr>
        <w:pStyle w:val="Akapitzlist"/>
        <w:numPr>
          <w:ilvl w:val="1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słownej/psychicznej, co obejmuje używanie wobec uczniów wulgarnych słów, wyzwisk, gestów; czynienie obraźliwych uwag, poniżanie, uwłaczanie godności </w:t>
      </w:r>
    </w:p>
    <w:p w14:paraId="5E929316" w14:textId="7B4A85A7" w:rsidR="00C9792D" w:rsidRPr="00315F91" w:rsidRDefault="00C9792D" w:rsidP="00C9792D">
      <w:pPr>
        <w:pStyle w:val="Akapitzlist"/>
        <w:numPr>
          <w:ilvl w:val="1"/>
          <w:numId w:val="25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fizycznej: co obejmuje np. uderzenie, kopnięcie, plucie, popychanie, wykręcanie rąk, rzucanie przedmiotami </w:t>
      </w:r>
    </w:p>
    <w:p w14:paraId="74F65FE2" w14:textId="77777777" w:rsidR="00315F91" w:rsidRPr="00DA3B49" w:rsidRDefault="00315F91" w:rsidP="00315F91">
      <w:pPr>
        <w:pStyle w:val="Akapitzlist"/>
        <w:spacing w:after="0" w:line="240" w:lineRule="auto"/>
        <w:ind w:left="2226"/>
        <w:rPr>
          <w:rFonts w:cstheme="minorHAnsi"/>
          <w:b/>
          <w:color w:val="000000" w:themeColor="text1"/>
          <w:sz w:val="28"/>
          <w:szCs w:val="28"/>
        </w:rPr>
      </w:pPr>
    </w:p>
    <w:p w14:paraId="38218E41" w14:textId="77777777" w:rsidR="00C9792D" w:rsidRPr="00DA3B49" w:rsidRDefault="00C9792D" w:rsidP="00C9792D">
      <w:pPr>
        <w:pStyle w:val="Akapitzlist"/>
        <w:numPr>
          <w:ilvl w:val="0"/>
          <w:numId w:val="32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lastRenderedPageBreak/>
        <w:t>nie podejmują działań demoralizujących uczniów:</w:t>
      </w:r>
    </w:p>
    <w:p w14:paraId="0BF43016" w14:textId="77777777" w:rsidR="00315F91" w:rsidRDefault="00C9792D" w:rsidP="00C9792D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nie udostępniają uczniom treści erotycznych </w:t>
      </w:r>
    </w:p>
    <w:p w14:paraId="7A5B3697" w14:textId="2AC969FF" w:rsidR="00C9792D" w:rsidRPr="00DA3B49" w:rsidRDefault="00C9792D" w:rsidP="00315F91">
      <w:pPr>
        <w:pStyle w:val="Akapitzlist"/>
        <w:spacing w:after="0" w:line="240" w:lineRule="auto"/>
        <w:ind w:left="2496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>i pornograficznych,</w:t>
      </w:r>
    </w:p>
    <w:p w14:paraId="184A3D0A" w14:textId="77777777" w:rsidR="00C9792D" w:rsidRPr="00DA3B49" w:rsidRDefault="00C9792D" w:rsidP="00C9792D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nie </w:t>
      </w:r>
      <w:r w:rsidRPr="00DA3B49">
        <w:rPr>
          <w:rFonts w:cstheme="minorHAnsi"/>
          <w:sz w:val="28"/>
          <w:szCs w:val="28"/>
        </w:rPr>
        <w:t>nawiązują z uczniem jakichkolwiek relacji romantycznych lub seksualnych</w:t>
      </w:r>
      <w:r w:rsidRPr="00DA3B49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24AB560A" w14:textId="77777777" w:rsidR="00D0233B" w:rsidRDefault="00C9792D" w:rsidP="00C9792D">
      <w:pPr>
        <w:pStyle w:val="Akapitzlist"/>
        <w:numPr>
          <w:ilvl w:val="0"/>
          <w:numId w:val="33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nie zachęcają do sięgania po używki - bez względu </w:t>
      </w:r>
    </w:p>
    <w:p w14:paraId="7314579C" w14:textId="3BE03DB0" w:rsidR="00C9792D" w:rsidRPr="00DA3B49" w:rsidRDefault="00C9792D" w:rsidP="00D0233B">
      <w:pPr>
        <w:pStyle w:val="Akapitzlist"/>
        <w:spacing w:after="0" w:line="240" w:lineRule="auto"/>
        <w:ind w:left="2496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na ich formę, </w:t>
      </w:r>
    </w:p>
    <w:p w14:paraId="6E71F79A" w14:textId="77777777" w:rsidR="00C9792D" w:rsidRPr="00F94B62" w:rsidRDefault="00C9792D" w:rsidP="00C9792D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</w:p>
    <w:p w14:paraId="2534B992" w14:textId="77777777" w:rsidR="00C9792D" w:rsidRPr="00F94B62" w:rsidRDefault="00C9792D" w:rsidP="00C9792D">
      <w:p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FD6648">
        <w:rPr>
          <w:rFonts w:cstheme="minorHAnsi"/>
          <w:color w:val="000000" w:themeColor="text1"/>
          <w:sz w:val="28"/>
          <w:szCs w:val="28"/>
        </w:rPr>
        <w:t>a ponadto:</w:t>
      </w:r>
      <w:r w:rsidRPr="00F94B62">
        <w:rPr>
          <w:rFonts w:cstheme="minorHAnsi"/>
          <w:sz w:val="28"/>
          <w:szCs w:val="28"/>
        </w:rPr>
        <w:t xml:space="preserve"> </w:t>
      </w:r>
    </w:p>
    <w:p w14:paraId="72BFDBCB" w14:textId="77777777" w:rsidR="00C9792D" w:rsidRPr="00DA3B49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pamiętają, że dotykanie ucznia powinno być uzasadnione </w:t>
      </w:r>
    </w:p>
    <w:p w14:paraId="455FFF12" w14:textId="77777777" w:rsidR="00C9792D" w:rsidRPr="00DA3B49" w:rsidRDefault="00C9792D" w:rsidP="00C9792D">
      <w:pPr>
        <w:pStyle w:val="Akapitzlist"/>
        <w:spacing w:after="0" w:line="240" w:lineRule="auto"/>
        <w:ind w:left="1776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np. względami bezpieczeństwa jego samego lub innych </w:t>
      </w:r>
      <w:r w:rsidRPr="00DA3B49">
        <w:rPr>
          <w:rFonts w:cstheme="minorHAnsi"/>
          <w:color w:val="000000" w:themeColor="text1"/>
          <w:sz w:val="28"/>
          <w:szCs w:val="28"/>
        </w:rPr>
        <w:t>uczniów (w tym asekuracja podczas niektórych ćwiczeń), niesieniem pomocy, okazaniem troski, potrzebą pocieszenia, powitaniem, czy okazaniem życzliwości</w:t>
      </w:r>
    </w:p>
    <w:p w14:paraId="55E97C65" w14:textId="77777777" w:rsidR="00C9792D" w:rsidRDefault="00C9792D" w:rsidP="00C9792D">
      <w:pPr>
        <w:spacing w:after="0" w:line="240" w:lineRule="auto"/>
        <w:rPr>
          <w:rFonts w:cstheme="minorHAnsi"/>
          <w:sz w:val="28"/>
          <w:szCs w:val="28"/>
        </w:rPr>
      </w:pPr>
    </w:p>
    <w:p w14:paraId="79560947" w14:textId="77777777" w:rsidR="00C9792D" w:rsidRPr="00DA3B49" w:rsidRDefault="00C9792D" w:rsidP="00C9792D">
      <w:p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Uwaga:</w:t>
      </w:r>
    </w:p>
    <w:p w14:paraId="74AED9C8" w14:textId="77777777" w:rsidR="00C9792D" w:rsidRPr="00DA3B49" w:rsidRDefault="00C9792D" w:rsidP="00C9792D">
      <w:pPr>
        <w:pStyle w:val="Akapitzlist"/>
        <w:numPr>
          <w:ilvl w:val="0"/>
          <w:numId w:val="35"/>
        </w:numPr>
        <w:rPr>
          <w:sz w:val="28"/>
          <w:szCs w:val="28"/>
        </w:rPr>
      </w:pPr>
      <w:r w:rsidRPr="00DA3B49">
        <w:rPr>
          <w:bCs/>
          <w:color w:val="000000" w:themeColor="text1"/>
          <w:sz w:val="28"/>
          <w:szCs w:val="28"/>
        </w:rPr>
        <w:t>Przemoc</w:t>
      </w:r>
      <w:r w:rsidRPr="00DA3B49">
        <w:rPr>
          <w:sz w:val="28"/>
          <w:szCs w:val="28"/>
        </w:rPr>
        <w:t xml:space="preserve"> to intencjonalne działanie lub zaniechanie jednej osoby wobec drugiej, które wykorzystując przewagę sił narusza prawa i dobra osobiste jednostki, powodując cierpienia i szkody.</w:t>
      </w:r>
    </w:p>
    <w:p w14:paraId="7498C85B" w14:textId="77777777" w:rsidR="00C9792D" w:rsidRPr="00C232D8" w:rsidRDefault="00C9792D" w:rsidP="00C9792D">
      <w:pPr>
        <w:spacing w:after="0" w:line="240" w:lineRule="auto"/>
        <w:rPr>
          <w:rFonts w:cstheme="minorHAnsi"/>
          <w:sz w:val="28"/>
          <w:szCs w:val="28"/>
        </w:rPr>
      </w:pPr>
    </w:p>
    <w:p w14:paraId="0308B4B6" w14:textId="77777777" w:rsidR="00D0233B" w:rsidRDefault="00C9792D" w:rsidP="00C9792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Pracownicy korzystając z urządzeń elektronicznych z dostępem </w:t>
      </w:r>
    </w:p>
    <w:p w14:paraId="244B475E" w14:textId="5C1093F3" w:rsidR="00C9792D" w:rsidRPr="00DA3B49" w:rsidRDefault="00C9792D" w:rsidP="00D0233B">
      <w:pPr>
        <w:pStyle w:val="Akapitzlist"/>
        <w:spacing w:after="0" w:line="240" w:lineRule="auto"/>
        <w:ind w:left="114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do Internetu :</w:t>
      </w:r>
    </w:p>
    <w:p w14:paraId="25B16B02" w14:textId="77777777" w:rsidR="00D0233B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nie nawiązują/utrzymują kontaktów z uczniami oraz </w:t>
      </w:r>
    </w:p>
    <w:p w14:paraId="7B357908" w14:textId="0ED893F9" w:rsidR="00C9792D" w:rsidRPr="00DA3B49" w:rsidRDefault="00C9792D" w:rsidP="00D0233B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ich rodzicami/opiekunami poprzez media społecznościowe;</w:t>
      </w:r>
    </w:p>
    <w:p w14:paraId="028EFF71" w14:textId="77777777" w:rsidR="00D0233B" w:rsidRPr="00D0233B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nie ujawniają informacji wrażliwych dotyczących ucznia wobec osób nieuprawnionych, w tym wobec innych dzieci; obejmuje </w:t>
      </w:r>
    </w:p>
    <w:p w14:paraId="4D712B68" w14:textId="00095F05" w:rsidR="00C9792D" w:rsidRPr="00DA3B49" w:rsidRDefault="00C9792D" w:rsidP="00D0233B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>to wizerunek ucznia, informacje o jego sytuacji rodzinnej, ekonomicznej, zdrowotnej, opiekuńczej i prawnej itp.</w:t>
      </w:r>
    </w:p>
    <w:p w14:paraId="1B4AC9EC" w14:textId="1E2B025D" w:rsidR="00C9792D" w:rsidRPr="00FD6648" w:rsidRDefault="00C9792D" w:rsidP="00C9792D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</w:p>
    <w:p w14:paraId="1F3116F6" w14:textId="77777777" w:rsidR="00C9792D" w:rsidRPr="00DA3B49" w:rsidRDefault="00C9792D" w:rsidP="00C9792D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Zasady dot. kontaktów uczniów, ich rodziców/opiekunów i innych osób ze szkołą:</w:t>
      </w:r>
    </w:p>
    <w:p w14:paraId="2DDF0463" w14:textId="77777777" w:rsidR="00D0233B" w:rsidRPr="00D0233B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miejscem, w którym dochodzi do kontaktów nauczycieli </w:t>
      </w:r>
    </w:p>
    <w:p w14:paraId="394AA5FF" w14:textId="42EA3423" w:rsidR="00C9792D" w:rsidRPr="00DA3B49" w:rsidRDefault="00C9792D" w:rsidP="00D0233B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z uczniami jest Szkoła, chyba że działania realizowane poza Szkołą odbywają się za wiedzą i zgodą Dyrektora </w:t>
      </w:r>
    </w:p>
    <w:p w14:paraId="7FCEFE2D" w14:textId="77777777" w:rsidR="00C9792D" w:rsidRPr="00DA3B49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właściwą formą komunikacji nauczycieli z uczniami i/lub ich rodzicami/ opiekunami jest telefon </w:t>
      </w:r>
      <w:r w:rsidRPr="00DA3B49">
        <w:rPr>
          <w:rFonts w:cstheme="minorHAnsi"/>
          <w:sz w:val="28"/>
          <w:szCs w:val="28"/>
        </w:rPr>
        <w:t>służbowy, e-mail, dziennik elektroniczny, chyba, że zajdzie konieczność wyższa (szczególnie</w:t>
      </w:r>
      <w:r w:rsidRPr="001A50A0">
        <w:rPr>
          <w:rFonts w:cstheme="minorHAnsi"/>
          <w:sz w:val="28"/>
          <w:szCs w:val="28"/>
          <w:u w:val="single"/>
        </w:rPr>
        <w:t xml:space="preserve"> </w:t>
      </w:r>
      <w:r w:rsidRPr="00DA3B49">
        <w:rPr>
          <w:rFonts w:cstheme="minorHAnsi"/>
          <w:sz w:val="28"/>
          <w:szCs w:val="28"/>
        </w:rPr>
        <w:t xml:space="preserve">dot. zdrowia, życia, bezpieczeństwa) zwłaszcza podczas realizacji zadań statutowych Szkoły poza placówką; </w:t>
      </w:r>
    </w:p>
    <w:p w14:paraId="42F9FCAF" w14:textId="77777777" w:rsidR="00C9792D" w:rsidRPr="00DA3B49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lastRenderedPageBreak/>
        <w:t>kontakt bezpośredni z nauczycielami jest możliwy:</w:t>
      </w:r>
    </w:p>
    <w:p w14:paraId="4BAB5F6B" w14:textId="77777777" w:rsidR="00D0233B" w:rsidRDefault="00C9792D" w:rsidP="00C9792D">
      <w:pPr>
        <w:pStyle w:val="Akapitzlist"/>
        <w:numPr>
          <w:ilvl w:val="1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 w godzinach pracy Szkoły z wyłączeniem czasu lekcji </w:t>
      </w:r>
    </w:p>
    <w:p w14:paraId="0B5F94A1" w14:textId="2263045E" w:rsidR="00C9792D" w:rsidRPr="00DA3B49" w:rsidRDefault="00C9792D" w:rsidP="00D0233B">
      <w:pPr>
        <w:pStyle w:val="Akapitzlist"/>
        <w:spacing w:after="0" w:line="240" w:lineRule="auto"/>
        <w:ind w:left="249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i pełnienia dyżurów </w:t>
      </w:r>
    </w:p>
    <w:p w14:paraId="6CD589CD" w14:textId="77777777" w:rsidR="00C9792D" w:rsidRPr="00DA3B49" w:rsidRDefault="00C9792D" w:rsidP="00C9792D">
      <w:pPr>
        <w:pStyle w:val="Akapitzlist"/>
        <w:numPr>
          <w:ilvl w:val="1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po wcześniejszym umówieniu się poprzez dziennik elektroniczny lub telefon służbowy  </w:t>
      </w:r>
    </w:p>
    <w:p w14:paraId="571468D8" w14:textId="77777777" w:rsidR="00C9792D" w:rsidRPr="00DA3B49" w:rsidRDefault="00C9792D" w:rsidP="00C9792D">
      <w:pPr>
        <w:pStyle w:val="Akapitzlist"/>
        <w:numPr>
          <w:ilvl w:val="1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w czasie konsultacji dla rodziców/opiekunów i zebrań</w:t>
      </w:r>
    </w:p>
    <w:p w14:paraId="0C339C31" w14:textId="77777777" w:rsidR="00D0233B" w:rsidRDefault="00C9792D" w:rsidP="00C9792D">
      <w:pPr>
        <w:pStyle w:val="Akapitzlist"/>
        <w:numPr>
          <w:ilvl w:val="1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w czasie indywidualnych godzin dostępności  n-la </w:t>
      </w:r>
    </w:p>
    <w:p w14:paraId="45070B8C" w14:textId="08785A79" w:rsidR="00C9792D" w:rsidRPr="00DA3B49" w:rsidRDefault="00C9792D" w:rsidP="00D0233B">
      <w:pPr>
        <w:pStyle w:val="Akapitzlist"/>
        <w:spacing w:after="0" w:line="240" w:lineRule="auto"/>
        <w:ind w:left="249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dla uczniów, rodziców/opiekunów (1 godzina tygodniowo)          obowiązujących w danym roku</w:t>
      </w:r>
    </w:p>
    <w:p w14:paraId="16C12981" w14:textId="77777777" w:rsidR="00C9792D" w:rsidRPr="00DA3B49" w:rsidRDefault="00C9792D" w:rsidP="00C9792D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rodzice/opiekunowie nie inicjują kontaktu z innymi uczniami </w:t>
      </w:r>
    </w:p>
    <w:p w14:paraId="0B61F390" w14:textId="77777777" w:rsidR="00C9792D" w:rsidRPr="00DA3B49" w:rsidRDefault="00C9792D" w:rsidP="00C9792D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w celach interwencyjnych</w:t>
      </w:r>
    </w:p>
    <w:p w14:paraId="47C9898B" w14:textId="77777777" w:rsidR="00C9792D" w:rsidRPr="00FD6648" w:rsidRDefault="00C9792D" w:rsidP="00C9792D">
      <w:pPr>
        <w:pStyle w:val="Akapitzlist"/>
        <w:spacing w:after="0" w:line="240" w:lineRule="auto"/>
        <w:ind w:left="1776"/>
        <w:rPr>
          <w:rFonts w:cstheme="minorHAnsi"/>
          <w:sz w:val="28"/>
          <w:szCs w:val="28"/>
        </w:rPr>
      </w:pPr>
    </w:p>
    <w:p w14:paraId="263820DB" w14:textId="77777777" w:rsidR="00315F91" w:rsidRDefault="00315F91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98382CF" w14:textId="7E5BE39E" w:rsidR="00DA3B49" w:rsidRPr="00DA3B49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3B49">
        <w:rPr>
          <w:rFonts w:cstheme="minorHAnsi"/>
          <w:b/>
          <w:sz w:val="28"/>
          <w:szCs w:val="28"/>
        </w:rPr>
        <w:t xml:space="preserve">§2 </w:t>
      </w:r>
    </w:p>
    <w:p w14:paraId="7E4869BD" w14:textId="77777777" w:rsidR="00D0233B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A3B49">
        <w:rPr>
          <w:rFonts w:cstheme="minorHAnsi"/>
          <w:b/>
          <w:sz w:val="28"/>
          <w:szCs w:val="28"/>
        </w:rPr>
        <w:t xml:space="preserve">Podejmowanie interwencji w przypadku </w:t>
      </w:r>
      <w:r w:rsidR="00D0233B">
        <w:rPr>
          <w:rFonts w:cstheme="minorHAnsi"/>
          <w:b/>
          <w:sz w:val="28"/>
          <w:szCs w:val="28"/>
        </w:rPr>
        <w:t xml:space="preserve">podejrzenia </w:t>
      </w:r>
      <w:r w:rsidRPr="00DA3B49">
        <w:rPr>
          <w:rFonts w:cstheme="minorHAnsi"/>
          <w:b/>
          <w:sz w:val="28"/>
          <w:szCs w:val="28"/>
        </w:rPr>
        <w:t>krzywdzenia</w:t>
      </w:r>
      <w:r w:rsidR="00D0233B">
        <w:rPr>
          <w:rFonts w:cstheme="minorHAnsi"/>
          <w:b/>
          <w:sz w:val="28"/>
          <w:szCs w:val="28"/>
        </w:rPr>
        <w:t xml:space="preserve"> </w:t>
      </w:r>
    </w:p>
    <w:p w14:paraId="1A0CB458" w14:textId="32FBBB2D" w:rsidR="00C9792D" w:rsidRPr="00DA3B49" w:rsidRDefault="00D0233B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 krzywdzenia</w:t>
      </w:r>
    </w:p>
    <w:p w14:paraId="35ADAB27" w14:textId="7F3E4C3B" w:rsidR="00C9792D" w:rsidRPr="00DA3B49" w:rsidRDefault="00C9792D" w:rsidP="00C9792D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628BCFA8" w14:textId="4690AA89" w:rsidR="00C9792D" w:rsidRPr="00DA3B49" w:rsidRDefault="00C9792D" w:rsidP="00C9792D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Osoba (pracownik, rodzic/opiekun, uczeń, inna osoba), która powzięła podejrzenie o krzywdzeniu ucznia </w:t>
      </w:r>
      <w:r w:rsidR="00315F91">
        <w:rPr>
          <w:rFonts w:cstheme="minorHAnsi"/>
          <w:sz w:val="28"/>
          <w:szCs w:val="28"/>
        </w:rPr>
        <w:t>bądź zaobserwowała sytuację krzywdzenia  - zgłasza</w:t>
      </w:r>
      <w:r w:rsidRPr="00DA3B49">
        <w:rPr>
          <w:rFonts w:cstheme="minorHAnsi"/>
          <w:sz w:val="28"/>
          <w:szCs w:val="28"/>
        </w:rPr>
        <w:t xml:space="preserve"> wychowawcy/pedagogowi /psychologowi/ pedagogowi specjalnemu  </w:t>
      </w:r>
    </w:p>
    <w:p w14:paraId="28AA4DBA" w14:textId="77777777" w:rsidR="00C9792D" w:rsidRPr="00DA3B49" w:rsidRDefault="00C9792D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</w:p>
    <w:p w14:paraId="2874AF6A" w14:textId="4F5B2B5E" w:rsidR="00C9792D" w:rsidRPr="00EE1A64" w:rsidRDefault="00C9792D" w:rsidP="00C9792D">
      <w:pPr>
        <w:pStyle w:val="Akapitzlist"/>
        <w:numPr>
          <w:ilvl w:val="0"/>
          <w:numId w:val="11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Pedagog/ pedagog specjalny/ psycholo</w:t>
      </w:r>
      <w:r w:rsidR="00D0233B" w:rsidRPr="00EE1A64">
        <w:rPr>
          <w:rFonts w:cstheme="minorHAnsi"/>
          <w:sz w:val="28"/>
          <w:szCs w:val="28"/>
        </w:rPr>
        <w:t>g, w niektórych przypadkach</w:t>
      </w:r>
      <w:r w:rsidR="00315F91" w:rsidRPr="00EE1A64">
        <w:rPr>
          <w:rFonts w:cstheme="minorHAnsi"/>
          <w:sz w:val="28"/>
          <w:szCs w:val="28"/>
        </w:rPr>
        <w:t xml:space="preserve"> Dyrektor </w:t>
      </w:r>
      <w:r w:rsidRPr="00EE1A64">
        <w:rPr>
          <w:rFonts w:cstheme="minorHAnsi"/>
          <w:sz w:val="28"/>
          <w:szCs w:val="28"/>
        </w:rPr>
        <w:t xml:space="preserve">w celu wyjaśnienia – rozmawia: </w:t>
      </w:r>
    </w:p>
    <w:p w14:paraId="1F7A3CFE" w14:textId="77777777" w:rsidR="00C9792D" w:rsidRPr="00EE1A64" w:rsidRDefault="00C9792D" w:rsidP="00C9792D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 xml:space="preserve">ze zgłaszającym fakt krzywdzenia ucznia, </w:t>
      </w:r>
    </w:p>
    <w:p w14:paraId="2F829AB1" w14:textId="62D37F9D" w:rsidR="00C9792D" w:rsidRPr="00EE1A64" w:rsidRDefault="00C9792D" w:rsidP="00C9792D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z uczniem,</w:t>
      </w:r>
    </w:p>
    <w:p w14:paraId="66D39B79" w14:textId="6B9C4233" w:rsidR="00315F91" w:rsidRPr="00EE1A64" w:rsidRDefault="00315F91" w:rsidP="00C9792D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z niekrzywdzącym rodzicem (jeśli sprawa dot. przemocy domowej)</w:t>
      </w:r>
    </w:p>
    <w:p w14:paraId="4075378A" w14:textId="77777777" w:rsidR="00C9792D" w:rsidRPr="00EE1A64" w:rsidRDefault="00C9792D" w:rsidP="00C9792D">
      <w:pPr>
        <w:pStyle w:val="Akapitzlist"/>
        <w:numPr>
          <w:ilvl w:val="0"/>
          <w:numId w:val="5"/>
        </w:num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z podejrzanym o krzywdzenie</w:t>
      </w:r>
    </w:p>
    <w:p w14:paraId="441A1853" w14:textId="52514028" w:rsidR="00DA3B49" w:rsidRPr="00EE1A64" w:rsidRDefault="00C9792D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 xml:space="preserve"> </w:t>
      </w:r>
      <w:r w:rsidRPr="00EE1A64">
        <w:rPr>
          <w:rFonts w:cstheme="minorHAnsi"/>
          <w:sz w:val="28"/>
          <w:szCs w:val="28"/>
        </w:rPr>
        <w:tab/>
        <w:t>oraz sporządza notatkę służbową na podstawie rozmów</w:t>
      </w:r>
    </w:p>
    <w:p w14:paraId="12172D21" w14:textId="77777777" w:rsidR="00315F91" w:rsidRPr="00EE1A64" w:rsidRDefault="00315F91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</w:p>
    <w:p w14:paraId="5C2A6E6F" w14:textId="77777777" w:rsidR="00DA3B49" w:rsidRPr="00EE1A64" w:rsidRDefault="00DA3B49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Uwaga:</w:t>
      </w:r>
    </w:p>
    <w:p w14:paraId="0B4C929C" w14:textId="77777777" w:rsidR="00D0233B" w:rsidRPr="00EE1A64" w:rsidRDefault="00DA3B49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 xml:space="preserve">W zależności od powagi sytuacji Szkoła podejmuje dalej stosowne kroki </w:t>
      </w:r>
    </w:p>
    <w:p w14:paraId="6BE08EA9" w14:textId="3B0D60EF" w:rsidR="00C9792D" w:rsidRPr="00EE1A64" w:rsidRDefault="00DA3B49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  <w:r w:rsidRPr="00EE1A64">
        <w:rPr>
          <w:rFonts w:cstheme="minorHAnsi"/>
          <w:sz w:val="28"/>
          <w:szCs w:val="28"/>
        </w:rPr>
        <w:t>od zdyscyplinowania sprawcy do przekazania sprawy do instytucji wspierających Szkołę w tym prokuratury, sądu czy też uruchamia procedurę „Niebieskie Karty”</w:t>
      </w:r>
      <w:r w:rsidR="00C9792D" w:rsidRPr="00EE1A64">
        <w:rPr>
          <w:rFonts w:cstheme="minorHAnsi"/>
          <w:sz w:val="28"/>
          <w:szCs w:val="28"/>
        </w:rPr>
        <w:t xml:space="preserve">  </w:t>
      </w:r>
    </w:p>
    <w:p w14:paraId="20CDC7F5" w14:textId="77777777" w:rsidR="00C9792D" w:rsidRDefault="00C9792D" w:rsidP="00C9792D">
      <w:pPr>
        <w:tabs>
          <w:tab w:val="left" w:pos="0"/>
        </w:tabs>
        <w:spacing w:after="0" w:line="240" w:lineRule="auto"/>
        <w:rPr>
          <w:rFonts w:cstheme="minorHAnsi"/>
          <w:sz w:val="28"/>
          <w:szCs w:val="28"/>
        </w:rPr>
      </w:pPr>
    </w:p>
    <w:p w14:paraId="2470C945" w14:textId="77777777" w:rsidR="00C9792D" w:rsidRDefault="00C9792D" w:rsidP="00C9792D">
      <w:pPr>
        <w:pStyle w:val="Akapitzlist"/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15E6128B" w14:textId="13FF797C" w:rsidR="00C9792D" w:rsidRDefault="00C9792D" w:rsidP="00C9792D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4AE43BE0" w14:textId="30D9D233" w:rsidR="00D0233B" w:rsidRDefault="00D0233B" w:rsidP="00C9792D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2F61AF7E" w14:textId="77777777" w:rsidR="00D0233B" w:rsidRDefault="00D0233B" w:rsidP="00C9792D">
      <w:pPr>
        <w:tabs>
          <w:tab w:val="left" w:pos="0"/>
        </w:tabs>
        <w:spacing w:after="0" w:line="240" w:lineRule="auto"/>
        <w:rPr>
          <w:rFonts w:cstheme="minorHAnsi"/>
          <w:b/>
          <w:sz w:val="28"/>
          <w:szCs w:val="28"/>
        </w:rPr>
      </w:pPr>
    </w:p>
    <w:p w14:paraId="4EF26362" w14:textId="2D7820FA" w:rsidR="00D0233B" w:rsidRDefault="00DA3B49" w:rsidP="00D0233B">
      <w:pPr>
        <w:spacing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lastRenderedPageBreak/>
        <w:t xml:space="preserve">§ </w:t>
      </w:r>
      <w:r w:rsidR="00EE1A64">
        <w:rPr>
          <w:rFonts w:eastAsia="Calibri" w:cstheme="minorHAnsi"/>
          <w:b/>
          <w:sz w:val="28"/>
          <w:szCs w:val="28"/>
        </w:rPr>
        <w:t>3</w:t>
      </w:r>
    </w:p>
    <w:p w14:paraId="2E3EC5A0" w14:textId="6DFE46E3" w:rsidR="00DA3B49" w:rsidRPr="009D44D0" w:rsidRDefault="00DA3B49" w:rsidP="00D0233B">
      <w:pPr>
        <w:spacing w:line="240" w:lineRule="auto"/>
        <w:jc w:val="center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Udostępnianie Standardów</w:t>
      </w:r>
    </w:p>
    <w:p w14:paraId="41A6D42C" w14:textId="77777777" w:rsidR="00C9792D" w:rsidRPr="00DA3B49" w:rsidRDefault="00C9792D" w:rsidP="00C9792D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color w:val="000000" w:themeColor="text1"/>
          <w:sz w:val="28"/>
          <w:szCs w:val="28"/>
        </w:rPr>
        <w:t xml:space="preserve">Udostępnianie i upowszechnianie standardów ochrony małoletnich wśród rodziców/opiekunów odbywa się poprzez </w:t>
      </w:r>
      <w:r w:rsidRPr="00DA3B49">
        <w:rPr>
          <w:rFonts w:eastAsia="Calibri" w:cstheme="minorHAnsi"/>
          <w:sz w:val="28"/>
          <w:szCs w:val="28"/>
        </w:rPr>
        <w:t xml:space="preserve">informacje na pierwszym zebraniu dla rodziców w danym roku szkolnym o  obowiązującym dokumencie (ewentualnie o wprowadzanych w nim zmianach) </w:t>
      </w:r>
    </w:p>
    <w:p w14:paraId="38266425" w14:textId="77777777" w:rsidR="00C9792D" w:rsidRPr="00DA3B49" w:rsidRDefault="00C9792D" w:rsidP="00C9792D">
      <w:pPr>
        <w:spacing w:after="0" w:line="240" w:lineRule="auto"/>
        <w:ind w:left="720"/>
        <w:contextualSpacing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>i miejscach/formach jego udostępnienia:</w:t>
      </w:r>
    </w:p>
    <w:p w14:paraId="33DC9E3B" w14:textId="77777777" w:rsidR="00C9792D" w:rsidRPr="00DA3B49" w:rsidRDefault="00C9792D" w:rsidP="00C9792D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 xml:space="preserve">komunikaty na tablicach ogłoszeń w szkole </w:t>
      </w:r>
    </w:p>
    <w:p w14:paraId="31AF1F84" w14:textId="77777777" w:rsidR="00C9792D" w:rsidRPr="00DA3B49" w:rsidRDefault="00C9792D" w:rsidP="00C9792D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 xml:space="preserve">dziennik elektroniczny </w:t>
      </w:r>
      <w:proofErr w:type="spellStart"/>
      <w:r w:rsidRPr="00DA3B49">
        <w:rPr>
          <w:rFonts w:eastAsia="Calibri" w:cstheme="minorHAnsi"/>
          <w:sz w:val="28"/>
          <w:szCs w:val="28"/>
        </w:rPr>
        <w:t>Librus</w:t>
      </w:r>
      <w:proofErr w:type="spellEnd"/>
      <w:r w:rsidRPr="00DA3B49">
        <w:rPr>
          <w:rFonts w:eastAsia="Calibri" w:cstheme="minorHAnsi"/>
          <w:sz w:val="28"/>
          <w:szCs w:val="28"/>
        </w:rPr>
        <w:t xml:space="preserve"> (</w:t>
      </w:r>
      <w:r w:rsidRPr="00DA3B49">
        <w:rPr>
          <w:rFonts w:eastAsia="Calibri" w:cstheme="minorHAnsi"/>
          <w:color w:val="000000" w:themeColor="text1"/>
          <w:sz w:val="28"/>
          <w:szCs w:val="28"/>
        </w:rPr>
        <w:t>pełna treść dokumentu)</w:t>
      </w:r>
    </w:p>
    <w:p w14:paraId="2658DBE1" w14:textId="77777777" w:rsidR="00C9792D" w:rsidRPr="00DA3B49" w:rsidRDefault="00C9792D" w:rsidP="00C9792D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color w:val="000000" w:themeColor="text1"/>
          <w:sz w:val="28"/>
          <w:szCs w:val="28"/>
        </w:rPr>
        <w:t>na stronie internetowej szkoły</w:t>
      </w:r>
    </w:p>
    <w:p w14:paraId="39F800CF" w14:textId="77777777" w:rsidR="00C9792D" w:rsidRPr="00DA3B49" w:rsidRDefault="00C9792D" w:rsidP="00C9792D">
      <w:pPr>
        <w:pStyle w:val="Akapitzlist"/>
        <w:numPr>
          <w:ilvl w:val="0"/>
          <w:numId w:val="17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>w czytelni szkolnej;</w:t>
      </w:r>
    </w:p>
    <w:p w14:paraId="7A43D645" w14:textId="77777777" w:rsidR="00C9792D" w:rsidRPr="00DA3B49" w:rsidRDefault="00C9792D" w:rsidP="00C9792D">
      <w:pPr>
        <w:pStyle w:val="Akapitzlist"/>
        <w:spacing w:after="0" w:line="240" w:lineRule="auto"/>
        <w:ind w:left="1440"/>
        <w:rPr>
          <w:rFonts w:eastAsia="Calibri" w:cstheme="minorHAnsi"/>
          <w:sz w:val="28"/>
          <w:szCs w:val="28"/>
        </w:rPr>
      </w:pPr>
    </w:p>
    <w:p w14:paraId="17800370" w14:textId="77777777" w:rsidR="00C9792D" w:rsidRPr="00DA3B49" w:rsidRDefault="00C9792D" w:rsidP="00C9792D">
      <w:pPr>
        <w:pStyle w:val="Akapitzlist"/>
        <w:numPr>
          <w:ilvl w:val="0"/>
          <w:numId w:val="16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color w:val="000000" w:themeColor="text1"/>
          <w:sz w:val="28"/>
          <w:szCs w:val="28"/>
        </w:rPr>
        <w:t xml:space="preserve">Udostępnianie i upowszechnianie standardów ochrony małoletnich wśród </w:t>
      </w:r>
      <w:r w:rsidRPr="00DA3B49">
        <w:rPr>
          <w:rFonts w:eastAsia="Calibri" w:cstheme="minorHAnsi"/>
          <w:sz w:val="28"/>
          <w:szCs w:val="28"/>
        </w:rPr>
        <w:t xml:space="preserve">uczniów odbywa się poprzez zapoznanie ich przez wychowawców </w:t>
      </w:r>
    </w:p>
    <w:p w14:paraId="2510A898" w14:textId="77777777" w:rsidR="00C9792D" w:rsidRPr="00DA3B49" w:rsidRDefault="00C9792D" w:rsidP="00C9792D">
      <w:pPr>
        <w:pStyle w:val="Akapitzlist"/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>w klasach 1-3 podczas zajęć, a w klasach 4-8 podczas godzin wychowawczych, a także w formach:</w:t>
      </w:r>
    </w:p>
    <w:p w14:paraId="0B209EF2" w14:textId="77777777" w:rsidR="00C9792D" w:rsidRPr="00DA3B49" w:rsidRDefault="00C9792D" w:rsidP="00C9792D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 xml:space="preserve">komunikatów na tablicach ogłoszeń w szkole </w:t>
      </w:r>
    </w:p>
    <w:p w14:paraId="7D7E6794" w14:textId="77777777" w:rsidR="00C9792D" w:rsidRPr="00DA3B49" w:rsidRDefault="00C9792D" w:rsidP="00C9792D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>w czytelni szkolnej;</w:t>
      </w:r>
    </w:p>
    <w:p w14:paraId="75588569" w14:textId="77777777" w:rsidR="00C9792D" w:rsidRPr="00DA3B49" w:rsidRDefault="00C9792D" w:rsidP="00C9792D">
      <w:pPr>
        <w:pStyle w:val="Akapitzlist"/>
        <w:spacing w:after="0" w:line="240" w:lineRule="auto"/>
        <w:rPr>
          <w:rFonts w:eastAsia="Calibri" w:cstheme="minorHAnsi"/>
          <w:sz w:val="28"/>
          <w:szCs w:val="28"/>
        </w:rPr>
      </w:pPr>
      <w:r w:rsidRPr="00DA3B49">
        <w:rPr>
          <w:rFonts w:eastAsia="Calibri" w:cstheme="minorHAnsi"/>
          <w:sz w:val="28"/>
          <w:szCs w:val="28"/>
        </w:rPr>
        <w:t xml:space="preserve">Ww. również w wersji dostosowanej do wieku – skróconej/ </w:t>
      </w:r>
      <w:proofErr w:type="spellStart"/>
      <w:r w:rsidRPr="00DA3B49">
        <w:rPr>
          <w:rFonts w:eastAsia="Calibri" w:cstheme="minorHAnsi"/>
          <w:sz w:val="28"/>
          <w:szCs w:val="28"/>
        </w:rPr>
        <w:t>słowno</w:t>
      </w:r>
      <w:proofErr w:type="spellEnd"/>
      <w:r w:rsidRPr="00DA3B49">
        <w:rPr>
          <w:rFonts w:eastAsia="Calibri" w:cstheme="minorHAnsi"/>
          <w:sz w:val="28"/>
          <w:szCs w:val="28"/>
        </w:rPr>
        <w:t xml:space="preserve"> – graficznej.</w:t>
      </w:r>
    </w:p>
    <w:p w14:paraId="6002F5AB" w14:textId="77777777" w:rsidR="00C9792D" w:rsidRPr="009D44D0" w:rsidRDefault="00C9792D" w:rsidP="00C9792D">
      <w:pPr>
        <w:spacing w:after="0" w:line="240" w:lineRule="auto"/>
        <w:ind w:left="720"/>
        <w:contextualSpacing/>
        <w:rPr>
          <w:rFonts w:eastAsia="Calibri" w:cstheme="minorHAnsi"/>
          <w:sz w:val="28"/>
          <w:szCs w:val="28"/>
        </w:rPr>
      </w:pPr>
    </w:p>
    <w:p w14:paraId="0B58F0FB" w14:textId="3677FDFE" w:rsidR="00D0233B" w:rsidRDefault="00DA3B49" w:rsidP="00D0233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EE1A64">
        <w:rPr>
          <w:rFonts w:cstheme="minorHAnsi"/>
          <w:b/>
          <w:sz w:val="28"/>
          <w:szCs w:val="28"/>
        </w:rPr>
        <w:t xml:space="preserve"> 4</w:t>
      </w:r>
    </w:p>
    <w:p w14:paraId="018D0410" w14:textId="6E21921D" w:rsidR="00DA3B49" w:rsidRDefault="00DA3B49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Bezpieczne relacje między małoletnimi</w:t>
      </w:r>
    </w:p>
    <w:p w14:paraId="18EF66F0" w14:textId="77777777" w:rsidR="00D0233B" w:rsidRDefault="00D0233B" w:rsidP="00DA3B4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4A99E70" w14:textId="77777777" w:rsidR="00C9792D" w:rsidRPr="00DA3B49" w:rsidRDefault="00C9792D" w:rsidP="00C9792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W Szkole kształtowane są postawy sprzyjające bezpiecznym i właściwym relacjom między uczniami, gdzie dobro, prawda i godność każdego człowieka są wartościami nadrzędnymi i winny się wyrażać w  szukaniu pomocy, reagowaniu na krzywdę czy niebezpieczeństwo grożące innym dzieciom/uczniom, w postawie uczciwości i odpowiedzialności za własne działania, w poszanowaniu dla innych</w:t>
      </w:r>
    </w:p>
    <w:p w14:paraId="0A301006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0E367C8" w14:textId="77777777" w:rsidR="00C9792D" w:rsidRPr="00DA3B49" w:rsidRDefault="00C9792D" w:rsidP="00C9792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Przemoc, a szczególnie znęcanie się nad innym w relacjach uczniów </w:t>
      </w:r>
    </w:p>
    <w:p w14:paraId="5F1146EF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w jakiejkolwiek formie są zabronione, oznacza to, że uczniowie </w:t>
      </w:r>
    </w:p>
    <w:p w14:paraId="34DB3297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nie stosują:</w:t>
      </w:r>
    </w:p>
    <w:p w14:paraId="583096AF" w14:textId="77777777" w:rsidR="00C9792D" w:rsidRPr="00DA3B49" w:rsidRDefault="00C9792D" w:rsidP="00C9792D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przemocy słownej, w tym: używania wulgarnych słów, czy wyzwisk </w:t>
      </w:r>
    </w:p>
    <w:p w14:paraId="5B118A85" w14:textId="77777777" w:rsidR="00C9792D" w:rsidRPr="00DA3B49" w:rsidRDefault="00C9792D" w:rsidP="00C9792D">
      <w:pPr>
        <w:pStyle w:val="Akapitzlist"/>
        <w:numPr>
          <w:ilvl w:val="0"/>
          <w:numId w:val="28"/>
        </w:numPr>
        <w:spacing w:after="0" w:line="240" w:lineRule="auto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przemocy psychicznej, w tym: </w:t>
      </w:r>
      <w:r w:rsidRPr="00DA3B49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zastraszania, wrogiego odrzucania</w:t>
      </w:r>
    </w:p>
    <w:p w14:paraId="4AFBED14" w14:textId="77777777" w:rsidR="00C9792D" w:rsidRPr="00DA3B49" w:rsidRDefault="00C9792D" w:rsidP="00C9792D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t xml:space="preserve">przemocy fizycznej, w tym: bicia, kopania </w:t>
      </w:r>
    </w:p>
    <w:p w14:paraId="3DC2ED29" w14:textId="77777777" w:rsidR="00C9792D" w:rsidRPr="00D02715" w:rsidRDefault="00C9792D" w:rsidP="00C9792D">
      <w:pPr>
        <w:pStyle w:val="Akapitzlist"/>
        <w:numPr>
          <w:ilvl w:val="0"/>
          <w:numId w:val="28"/>
        </w:numPr>
        <w:spacing w:after="0" w:line="240" w:lineRule="auto"/>
        <w:rPr>
          <w:rFonts w:cstheme="minorHAnsi"/>
          <w:color w:val="000000" w:themeColor="text1"/>
          <w:sz w:val="28"/>
          <w:szCs w:val="28"/>
          <w:u w:val="single"/>
        </w:rPr>
      </w:pPr>
      <w:r w:rsidRPr="00DA3B49">
        <w:rPr>
          <w:rFonts w:cstheme="minorHAnsi"/>
          <w:color w:val="000000" w:themeColor="text1"/>
          <w:sz w:val="28"/>
          <w:szCs w:val="28"/>
        </w:rPr>
        <w:t>naruszania cudzej własności, w tym: kradzieży, intencjonalnego niszczenia cudzego mienia</w:t>
      </w:r>
      <w:r w:rsidRPr="00D02715">
        <w:rPr>
          <w:rFonts w:cstheme="minorHAnsi"/>
          <w:color w:val="000000" w:themeColor="text1"/>
          <w:sz w:val="28"/>
          <w:szCs w:val="28"/>
          <w:u w:val="single"/>
        </w:rPr>
        <w:t xml:space="preserve"> </w:t>
      </w:r>
    </w:p>
    <w:p w14:paraId="7BA04649" w14:textId="77777777" w:rsidR="00C9792D" w:rsidRPr="00DA3B49" w:rsidRDefault="00C9792D" w:rsidP="00C9792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sz w:val="28"/>
          <w:szCs w:val="28"/>
        </w:rPr>
        <w:lastRenderedPageBreak/>
        <w:t>Zabrania się w Szkole używania środków odurzających, wyrobów</w:t>
      </w:r>
    </w:p>
    <w:p w14:paraId="4EB560D2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DA3B49">
        <w:rPr>
          <w:rFonts w:cstheme="minorHAnsi"/>
          <w:sz w:val="28"/>
          <w:szCs w:val="28"/>
        </w:rPr>
        <w:t>tytoniowych, e-papierosów, alkoholu, narkotyków dopalaczy czy innych substancji psychoaktywnych</w:t>
      </w:r>
      <w:r w:rsidRPr="00DA3B49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1F502D56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</w:p>
    <w:p w14:paraId="61E7F5EF" w14:textId="77777777" w:rsidR="00C9792D" w:rsidRPr="00DA3B49" w:rsidRDefault="00C9792D" w:rsidP="00C9792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>Uczniom nie wolno podejmować działań demoralizujących innych uczniów, np. poprzez:</w:t>
      </w:r>
      <w:r w:rsidRPr="00DA3B49">
        <w:rPr>
          <w:rFonts w:cstheme="minorHAnsi"/>
          <w:sz w:val="28"/>
          <w:szCs w:val="28"/>
        </w:rPr>
        <w:t xml:space="preserve"> </w:t>
      </w:r>
    </w:p>
    <w:p w14:paraId="1AD2CCC9" w14:textId="77777777" w:rsidR="00C9792D" w:rsidRPr="00DA3B49" w:rsidRDefault="00C9792D" w:rsidP="00C9792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>zachęcanie do sięgania po używki - bez względu na ich formę, udostępnianie ich, czy rozpowszechnianie wśród rówieśników;</w:t>
      </w:r>
    </w:p>
    <w:p w14:paraId="2406F145" w14:textId="529E78EB" w:rsidR="00C9792D" w:rsidRPr="0070629D" w:rsidRDefault="00C9792D" w:rsidP="00C9792D">
      <w:pPr>
        <w:pStyle w:val="Akapitzlist"/>
        <w:numPr>
          <w:ilvl w:val="0"/>
          <w:numId w:val="29"/>
        </w:numPr>
        <w:spacing w:after="0" w:line="240" w:lineRule="auto"/>
        <w:rPr>
          <w:rFonts w:cstheme="minorHAnsi"/>
          <w:b/>
          <w:color w:val="000000" w:themeColor="text1"/>
          <w:sz w:val="28"/>
          <w:szCs w:val="28"/>
        </w:rPr>
      </w:pPr>
      <w:r w:rsidRPr="00DA3B49">
        <w:rPr>
          <w:rFonts w:cstheme="minorHAnsi"/>
          <w:color w:val="000000" w:themeColor="text1"/>
          <w:sz w:val="28"/>
          <w:szCs w:val="28"/>
        </w:rPr>
        <w:t xml:space="preserve">udostępnianie innym uczniom, czy rozpowszechnianie  treści erotycznych i pornograficznych, </w:t>
      </w:r>
    </w:p>
    <w:p w14:paraId="2491BE0B" w14:textId="77777777" w:rsidR="0070629D" w:rsidRPr="00DA3B49" w:rsidRDefault="0070629D" w:rsidP="0070629D">
      <w:pPr>
        <w:pStyle w:val="Akapitzlist"/>
        <w:spacing w:after="0" w:line="240" w:lineRule="auto"/>
        <w:ind w:left="1440"/>
        <w:rPr>
          <w:rFonts w:cstheme="minorHAnsi"/>
          <w:b/>
          <w:color w:val="000000" w:themeColor="text1"/>
          <w:sz w:val="28"/>
          <w:szCs w:val="28"/>
        </w:rPr>
      </w:pPr>
    </w:p>
    <w:p w14:paraId="299E5C7A" w14:textId="43292516" w:rsidR="0070629D" w:rsidRPr="0070629D" w:rsidRDefault="0070629D" w:rsidP="0070629D">
      <w:pPr>
        <w:pStyle w:val="Akapitzlist"/>
        <w:numPr>
          <w:ilvl w:val="0"/>
          <w:numId w:val="27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70629D">
        <w:rPr>
          <w:rFonts w:cstheme="minorHAnsi"/>
          <w:color w:val="000000" w:themeColor="text1"/>
          <w:sz w:val="28"/>
          <w:szCs w:val="28"/>
        </w:rPr>
        <w:t>Uczniom nie wolno utrwalać wizerunku innych osób i upowszechniać go – ani stosować żadnych form cyberprzemocy – do czego nie powinno dojść, skoro obowiązuje zakaz używania telefonów i in. urządzeń w Szkole</w:t>
      </w:r>
    </w:p>
    <w:p w14:paraId="3962AB06" w14:textId="77777777" w:rsidR="00C9792D" w:rsidRPr="00DA3B49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66B5C10" w14:textId="24DB38C8" w:rsidR="006F3033" w:rsidRDefault="006F3033" w:rsidP="006F303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1" w:name="_GoBack"/>
      <w:bookmarkEnd w:id="1"/>
      <w:r w:rsidRPr="006F3033">
        <w:rPr>
          <w:rFonts w:cstheme="minorHAnsi"/>
          <w:b/>
          <w:sz w:val="28"/>
          <w:szCs w:val="28"/>
        </w:rPr>
        <w:t>§</w:t>
      </w:r>
      <w:r w:rsidR="00EE1A64">
        <w:rPr>
          <w:rFonts w:cstheme="minorHAnsi"/>
          <w:b/>
          <w:sz w:val="28"/>
          <w:szCs w:val="28"/>
        </w:rPr>
        <w:t xml:space="preserve"> 5</w:t>
      </w:r>
    </w:p>
    <w:p w14:paraId="1052922E" w14:textId="589CD06A" w:rsidR="006F3033" w:rsidRPr="006F3033" w:rsidRDefault="006F3033" w:rsidP="006F303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Korzystanie z urządzeń elektronicznych</w:t>
      </w:r>
    </w:p>
    <w:p w14:paraId="1A56F153" w14:textId="77777777" w:rsidR="006F3033" w:rsidRDefault="006F3033" w:rsidP="00C9792D">
      <w:pPr>
        <w:spacing w:after="0" w:line="240" w:lineRule="auto"/>
        <w:rPr>
          <w:rFonts w:cstheme="minorHAnsi"/>
          <w:i/>
          <w:sz w:val="28"/>
          <w:szCs w:val="28"/>
        </w:rPr>
      </w:pPr>
    </w:p>
    <w:p w14:paraId="239AC999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6F3033">
        <w:rPr>
          <w:rFonts w:cstheme="minorHAnsi"/>
          <w:sz w:val="28"/>
          <w:szCs w:val="28"/>
        </w:rPr>
        <w:t>W Szkole zabrania się uczniom korzystania z telefonów komórkowych,</w:t>
      </w:r>
    </w:p>
    <w:p w14:paraId="0434B1AD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smartfonów i innych urządzeń elektronicznych zwłaszcza służących </w:t>
      </w:r>
    </w:p>
    <w:p w14:paraId="7490EB13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do przekazu informacji chyba, że proces dydaktyczny tego wymaga </w:t>
      </w:r>
    </w:p>
    <w:p w14:paraId="76971EB3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lub nauczyciel na to zezwoli albo też zachodzą inne ważne okoliczności (np. dotyczące życia, zdrowia, bezpieczeństwa) wobec których nauczyciel zezwala na użycie telefonu pod jego nadzorem </w:t>
      </w:r>
    </w:p>
    <w:p w14:paraId="1E81C153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2E25036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>Nagrywanie, fotografowanie, utrwalanie wizerunku, głosu jest</w:t>
      </w:r>
    </w:p>
    <w:p w14:paraId="6F2C1742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>zabronione;</w:t>
      </w:r>
    </w:p>
    <w:p w14:paraId="098531B2" w14:textId="77777777" w:rsidR="00C9792D" w:rsidRPr="006F3033" w:rsidRDefault="00C9792D" w:rsidP="00C9792D">
      <w:pPr>
        <w:spacing w:after="0" w:line="240" w:lineRule="auto"/>
        <w:rPr>
          <w:rFonts w:cstheme="minorHAnsi"/>
          <w:sz w:val="28"/>
          <w:szCs w:val="28"/>
        </w:rPr>
      </w:pPr>
    </w:p>
    <w:p w14:paraId="55D030BC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W razie naruszenia zakazu korzystania z telefonów </w:t>
      </w:r>
      <w:proofErr w:type="spellStart"/>
      <w:r w:rsidRPr="006F3033">
        <w:rPr>
          <w:rFonts w:cstheme="minorHAnsi"/>
          <w:sz w:val="28"/>
          <w:szCs w:val="28"/>
        </w:rPr>
        <w:t>itp</w:t>
      </w:r>
      <w:proofErr w:type="spellEnd"/>
      <w:r w:rsidRPr="006F3033">
        <w:rPr>
          <w:rFonts w:cstheme="minorHAnsi"/>
          <w:sz w:val="28"/>
          <w:szCs w:val="28"/>
        </w:rPr>
        <w:t xml:space="preserve">, uczeń </w:t>
      </w:r>
    </w:p>
    <w:p w14:paraId="2EEA898B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jest zobowiązany wyciszyć urządzenie i schować je (np. do plecaka </w:t>
      </w:r>
    </w:p>
    <w:p w14:paraId="76AB6CE3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>lub indywidualnej szafki);</w:t>
      </w:r>
    </w:p>
    <w:p w14:paraId="297D470A" w14:textId="77777777" w:rsidR="00C9792D" w:rsidRPr="006F3033" w:rsidRDefault="00C9792D" w:rsidP="00C9792D">
      <w:pPr>
        <w:pStyle w:val="Akapitzlist"/>
        <w:spacing w:after="0" w:line="240" w:lineRule="auto"/>
        <w:ind w:left="1440"/>
        <w:rPr>
          <w:rFonts w:cstheme="minorHAnsi"/>
          <w:color w:val="FF0000"/>
          <w:sz w:val="28"/>
          <w:szCs w:val="28"/>
        </w:rPr>
      </w:pPr>
    </w:p>
    <w:p w14:paraId="461B06CD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W przypadku znalezienia niebezpiecznych treści ( w komputerze, </w:t>
      </w:r>
    </w:p>
    <w:p w14:paraId="15E0BAD8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>z którego korzystał uczeń lub utrwalonych w innej formie) właściwy nauczyciel ustala kto jest autorem tych treści lub kto je rozpowszechniał. Następnie przekazuje informacje wychowawcy / pedagogowi/ psychologowi/ pedagogowi specjalnemu/ by ta osoba przeprowadziła</w:t>
      </w:r>
      <w:r w:rsidRPr="00D02715">
        <w:rPr>
          <w:rFonts w:cstheme="minorHAnsi"/>
          <w:sz w:val="28"/>
          <w:szCs w:val="28"/>
          <w:u w:val="single"/>
        </w:rPr>
        <w:t xml:space="preserve"> </w:t>
      </w:r>
      <w:r w:rsidRPr="006F3033">
        <w:rPr>
          <w:rFonts w:cstheme="minorHAnsi"/>
          <w:sz w:val="28"/>
          <w:szCs w:val="28"/>
        </w:rPr>
        <w:t xml:space="preserve">rozmowę interwencyjną. W poważnych przypadkach osoba interweniująca powiadamia Dyrektora i rodzica sporządzając </w:t>
      </w:r>
    </w:p>
    <w:p w14:paraId="696CB82C" w14:textId="77777777" w:rsidR="00C9792D" w:rsidRPr="00D02715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  <w:u w:val="single"/>
        </w:rPr>
      </w:pPr>
      <w:r w:rsidRPr="006F3033">
        <w:rPr>
          <w:rFonts w:cstheme="minorHAnsi"/>
          <w:sz w:val="28"/>
          <w:szCs w:val="28"/>
        </w:rPr>
        <w:t>przy tym notatkę służbową.</w:t>
      </w:r>
      <w:r w:rsidRPr="00D02715">
        <w:rPr>
          <w:rFonts w:cstheme="minorHAnsi"/>
          <w:sz w:val="28"/>
          <w:szCs w:val="28"/>
          <w:u w:val="single"/>
        </w:rPr>
        <w:t xml:space="preserve">  </w:t>
      </w:r>
    </w:p>
    <w:p w14:paraId="0AE269AC" w14:textId="77777777" w:rsidR="00C9792D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11405496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Na terenie Szkoły dostęp ucznia do Internetu jest możliwy </w:t>
      </w:r>
    </w:p>
    <w:p w14:paraId="6BF9AF91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pod nadzorem nauczyciela podczas lekcji informatyki, zajęć świetlicowych oraz zajęć pozalekcyjnych. </w:t>
      </w:r>
    </w:p>
    <w:p w14:paraId="64D14CE7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4C80243E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W przypadku dostępu do Internetu nauczyciel Szkoły ma obowiązek informowania uczniów o zasadach bezpiecznego korzystania z Internetu </w:t>
      </w:r>
    </w:p>
    <w:p w14:paraId="6AFB2EB2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  <w:r w:rsidRPr="006F3033">
        <w:rPr>
          <w:rFonts w:cstheme="minorHAnsi"/>
          <w:sz w:val="28"/>
          <w:szCs w:val="28"/>
        </w:rPr>
        <w:t xml:space="preserve">i czuwania nad tym. </w:t>
      </w:r>
    </w:p>
    <w:p w14:paraId="413B4A24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594E085F" w14:textId="77777777" w:rsidR="00C9792D" w:rsidRPr="006F3033" w:rsidRDefault="00C9792D" w:rsidP="00C9792D">
      <w:pPr>
        <w:pStyle w:val="Akapitzlist"/>
        <w:numPr>
          <w:ilvl w:val="0"/>
          <w:numId w:val="21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6F3033">
        <w:rPr>
          <w:rFonts w:cstheme="minorHAnsi"/>
          <w:color w:val="000000" w:themeColor="text1"/>
          <w:sz w:val="28"/>
          <w:szCs w:val="28"/>
        </w:rPr>
        <w:t xml:space="preserve">Jeżeli w wyniku przeprowadzonej rozmowy psycholog/pedagog uzyska informacje, że uczeń jest krzywdzony, podejmuje działania opisane </w:t>
      </w:r>
    </w:p>
    <w:p w14:paraId="21A41CC6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6F3033">
        <w:rPr>
          <w:rFonts w:cstheme="minorHAnsi"/>
          <w:color w:val="000000" w:themeColor="text1"/>
          <w:sz w:val="28"/>
          <w:szCs w:val="28"/>
        </w:rPr>
        <w:t xml:space="preserve">w procedurze interwencji. </w:t>
      </w:r>
    </w:p>
    <w:p w14:paraId="2FF09FDD" w14:textId="77777777" w:rsidR="00C9792D" w:rsidRPr="006F3033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DE2BBFC" w14:textId="259EB163" w:rsidR="00C9792D" w:rsidRPr="00CC1AB9" w:rsidRDefault="00C9792D" w:rsidP="00C9792D">
      <w:pPr>
        <w:pStyle w:val="Akapitzlist"/>
        <w:spacing w:after="0" w:line="240" w:lineRule="auto"/>
        <w:rPr>
          <w:rFonts w:cstheme="minorHAnsi"/>
          <w:sz w:val="28"/>
          <w:szCs w:val="28"/>
        </w:rPr>
      </w:pPr>
    </w:p>
    <w:p w14:paraId="7E52A256" w14:textId="77777777" w:rsidR="00C9792D" w:rsidRPr="009D44D0" w:rsidRDefault="00C9792D" w:rsidP="00C9792D">
      <w:pPr>
        <w:spacing w:after="0" w:line="240" w:lineRule="auto"/>
        <w:contextualSpacing/>
        <w:rPr>
          <w:rFonts w:eastAsia="Calibri" w:cstheme="minorHAnsi"/>
          <w:b/>
          <w:color w:val="4472C4" w:themeColor="accent1"/>
          <w:sz w:val="28"/>
          <w:szCs w:val="28"/>
        </w:rPr>
      </w:pPr>
    </w:p>
    <w:bookmarkEnd w:id="0"/>
    <w:p w14:paraId="432ABDBF" w14:textId="77777777" w:rsidR="00C9792D" w:rsidRDefault="00C9792D" w:rsidP="00C9792D">
      <w:pPr>
        <w:pStyle w:val="Akapitzlist"/>
        <w:rPr>
          <w:rFonts w:cstheme="minorHAnsi"/>
          <w:sz w:val="28"/>
          <w:szCs w:val="28"/>
        </w:rPr>
      </w:pPr>
    </w:p>
    <w:p w14:paraId="67BDF168" w14:textId="77777777" w:rsidR="00E22B77" w:rsidRDefault="00E22B77"/>
    <w:sectPr w:rsidR="00E2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56D"/>
    <w:multiLevelType w:val="hybridMultilevel"/>
    <w:tmpl w:val="34364C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3A0"/>
    <w:multiLevelType w:val="hybridMultilevel"/>
    <w:tmpl w:val="2BE09E5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AC75AE"/>
    <w:multiLevelType w:val="hybridMultilevel"/>
    <w:tmpl w:val="3D2A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281C88"/>
    <w:multiLevelType w:val="hybridMultilevel"/>
    <w:tmpl w:val="865E47D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E3F272A"/>
    <w:multiLevelType w:val="hybridMultilevel"/>
    <w:tmpl w:val="D1D434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5060A"/>
    <w:multiLevelType w:val="hybridMultilevel"/>
    <w:tmpl w:val="157C9CC6"/>
    <w:lvl w:ilvl="0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0D43EBA"/>
    <w:multiLevelType w:val="hybridMultilevel"/>
    <w:tmpl w:val="4504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100F5"/>
    <w:multiLevelType w:val="hybridMultilevel"/>
    <w:tmpl w:val="C3AAD300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97D75E9"/>
    <w:multiLevelType w:val="hybridMultilevel"/>
    <w:tmpl w:val="CD84EC90"/>
    <w:lvl w:ilvl="0" w:tplc="1570D19C">
      <w:start w:val="1"/>
      <w:numFmt w:val="decimal"/>
      <w:lvlText w:val="%1."/>
      <w:lvlJc w:val="left"/>
      <w:pPr>
        <w:ind w:left="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1D26030B"/>
    <w:multiLevelType w:val="hybridMultilevel"/>
    <w:tmpl w:val="F3DAB070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1F9A0170"/>
    <w:multiLevelType w:val="hybridMultilevel"/>
    <w:tmpl w:val="8AFA042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20830108"/>
    <w:multiLevelType w:val="hybridMultilevel"/>
    <w:tmpl w:val="68CCF8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F6E84"/>
    <w:multiLevelType w:val="hybridMultilevel"/>
    <w:tmpl w:val="A90E1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E5A4B"/>
    <w:multiLevelType w:val="hybridMultilevel"/>
    <w:tmpl w:val="5040F8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64763"/>
    <w:multiLevelType w:val="hybridMultilevel"/>
    <w:tmpl w:val="DF7659E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82C2E01"/>
    <w:multiLevelType w:val="hybridMultilevel"/>
    <w:tmpl w:val="4ABA19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9A5D79"/>
    <w:multiLevelType w:val="hybridMultilevel"/>
    <w:tmpl w:val="05EA2BE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10113C5"/>
    <w:multiLevelType w:val="hybridMultilevel"/>
    <w:tmpl w:val="D9841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53378"/>
    <w:multiLevelType w:val="hybridMultilevel"/>
    <w:tmpl w:val="44BA0A3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 w15:restartNumberingAfterBreak="0">
    <w:nsid w:val="430E4035"/>
    <w:multiLevelType w:val="hybridMultilevel"/>
    <w:tmpl w:val="7D1E4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12B1A"/>
    <w:multiLevelType w:val="hybridMultilevel"/>
    <w:tmpl w:val="1DBC27FC"/>
    <w:lvl w:ilvl="0" w:tplc="7B20DC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17064"/>
    <w:multiLevelType w:val="hybridMultilevel"/>
    <w:tmpl w:val="A8241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1503C"/>
    <w:multiLevelType w:val="hybridMultilevel"/>
    <w:tmpl w:val="A1F4B3FE"/>
    <w:lvl w:ilvl="0" w:tplc="CD9E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25B84"/>
    <w:multiLevelType w:val="hybridMultilevel"/>
    <w:tmpl w:val="9A8C7B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923665"/>
    <w:multiLevelType w:val="hybridMultilevel"/>
    <w:tmpl w:val="10F85BF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5E32AB7"/>
    <w:multiLevelType w:val="hybridMultilevel"/>
    <w:tmpl w:val="4D50645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A610BE2"/>
    <w:multiLevelType w:val="hybridMultilevel"/>
    <w:tmpl w:val="0688E8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71548C"/>
    <w:multiLevelType w:val="hybridMultilevel"/>
    <w:tmpl w:val="7A6603CA"/>
    <w:lvl w:ilvl="0" w:tplc="0415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8" w15:restartNumberingAfterBreak="0">
    <w:nsid w:val="66563E17"/>
    <w:multiLevelType w:val="hybridMultilevel"/>
    <w:tmpl w:val="6C686C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7DA6654"/>
    <w:multiLevelType w:val="hybridMultilevel"/>
    <w:tmpl w:val="B35E9E2E"/>
    <w:lvl w:ilvl="0" w:tplc="26526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D42CA"/>
    <w:multiLevelType w:val="hybridMultilevel"/>
    <w:tmpl w:val="FDE6105A"/>
    <w:lvl w:ilvl="0" w:tplc="B92EAACA">
      <w:start w:val="1"/>
      <w:numFmt w:val="decimal"/>
      <w:lvlText w:val="%1)"/>
      <w:lvlJc w:val="left"/>
      <w:pPr>
        <w:ind w:left="1146" w:hanging="360"/>
      </w:pPr>
      <w:rPr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0CF79B4"/>
    <w:multiLevelType w:val="hybridMultilevel"/>
    <w:tmpl w:val="47526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E159C"/>
    <w:multiLevelType w:val="hybridMultilevel"/>
    <w:tmpl w:val="D6168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523DB"/>
    <w:multiLevelType w:val="hybridMultilevel"/>
    <w:tmpl w:val="1A84B1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5C1D60"/>
    <w:multiLevelType w:val="hybridMultilevel"/>
    <w:tmpl w:val="2536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2"/>
  </w:num>
  <w:num w:numId="5">
    <w:abstractNumId w:val="1"/>
  </w:num>
  <w:num w:numId="6">
    <w:abstractNumId w:val="15"/>
  </w:num>
  <w:num w:numId="7">
    <w:abstractNumId w:val="10"/>
  </w:num>
  <w:num w:numId="8">
    <w:abstractNumId w:val="18"/>
  </w:num>
  <w:num w:numId="9">
    <w:abstractNumId w:val="14"/>
  </w:num>
  <w:num w:numId="10">
    <w:abstractNumId w:val="16"/>
  </w:num>
  <w:num w:numId="11">
    <w:abstractNumId w:val="20"/>
  </w:num>
  <w:num w:numId="12">
    <w:abstractNumId w:val="23"/>
  </w:num>
  <w:num w:numId="13">
    <w:abstractNumId w:val="34"/>
  </w:num>
  <w:num w:numId="14">
    <w:abstractNumId w:val="6"/>
  </w:num>
  <w:num w:numId="15">
    <w:abstractNumId w:val="8"/>
  </w:num>
  <w:num w:numId="16">
    <w:abstractNumId w:val="32"/>
  </w:num>
  <w:num w:numId="17">
    <w:abstractNumId w:val="4"/>
  </w:num>
  <w:num w:numId="18">
    <w:abstractNumId w:val="2"/>
  </w:num>
  <w:num w:numId="19">
    <w:abstractNumId w:val="17"/>
  </w:num>
  <w:num w:numId="20">
    <w:abstractNumId w:val="28"/>
  </w:num>
  <w:num w:numId="21">
    <w:abstractNumId w:val="31"/>
  </w:num>
  <w:num w:numId="22">
    <w:abstractNumId w:val="29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19"/>
  </w:num>
  <w:num w:numId="28">
    <w:abstractNumId w:val="33"/>
  </w:num>
  <w:num w:numId="29">
    <w:abstractNumId w:val="26"/>
  </w:num>
  <w:num w:numId="30">
    <w:abstractNumId w:val="11"/>
  </w:num>
  <w:num w:numId="31">
    <w:abstractNumId w:val="21"/>
  </w:num>
  <w:num w:numId="32">
    <w:abstractNumId w:val="24"/>
  </w:num>
  <w:num w:numId="33">
    <w:abstractNumId w:val="5"/>
  </w:num>
  <w:num w:numId="34">
    <w:abstractNumId w:val="0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77"/>
    <w:rsid w:val="001A6A82"/>
    <w:rsid w:val="00264092"/>
    <w:rsid w:val="002F35BE"/>
    <w:rsid w:val="00303A0D"/>
    <w:rsid w:val="00315F91"/>
    <w:rsid w:val="003E6483"/>
    <w:rsid w:val="00552350"/>
    <w:rsid w:val="006446CE"/>
    <w:rsid w:val="006F3033"/>
    <w:rsid w:val="0070629D"/>
    <w:rsid w:val="00754E40"/>
    <w:rsid w:val="007A78B5"/>
    <w:rsid w:val="00971ABD"/>
    <w:rsid w:val="00A50F63"/>
    <w:rsid w:val="00C9792D"/>
    <w:rsid w:val="00CF32B1"/>
    <w:rsid w:val="00D0233B"/>
    <w:rsid w:val="00DA3B49"/>
    <w:rsid w:val="00E22B77"/>
    <w:rsid w:val="00EE1A64"/>
    <w:rsid w:val="00EF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ECE5"/>
  <w15:chartTrackingRefBased/>
  <w15:docId w15:val="{80231E22-EFB4-47A0-AB41-F17DB49D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E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1253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SP70</dc:creator>
  <cp:keywords/>
  <dc:description/>
  <cp:lastModifiedBy>Maria</cp:lastModifiedBy>
  <cp:revision>12</cp:revision>
  <cp:lastPrinted>2024-08-29T12:22:00Z</cp:lastPrinted>
  <dcterms:created xsi:type="dcterms:W3CDTF">2023-10-23T08:52:00Z</dcterms:created>
  <dcterms:modified xsi:type="dcterms:W3CDTF">2024-08-29T12:51:00Z</dcterms:modified>
</cp:coreProperties>
</file>